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93" w:lineRule="atLeast"/>
        <w:rPr>
          <w:rFonts w:hint="default" w:ascii="黑体" w:hAnsi="黑体" w:eastAsia="黑体" w:cs="Times New Roman"/>
          <w:sz w:val="36"/>
          <w:szCs w:val="36"/>
          <w:lang w:val="en-US" w:eastAsia="zh-CN"/>
        </w:rPr>
      </w:pPr>
      <w:r>
        <w:rPr>
          <w:rFonts w:hint="eastAsia" w:ascii="黑体" w:hAnsi="黑体" w:eastAsia="黑体" w:cs="Times New Roman"/>
          <w:sz w:val="36"/>
          <w:szCs w:val="36"/>
        </w:rPr>
        <w:t>附件</w:t>
      </w:r>
      <w:r>
        <w:rPr>
          <w:rFonts w:hint="eastAsia" w:ascii="黑体" w:hAnsi="黑体" w:eastAsia="黑体" w:cs="Times New Roman"/>
          <w:sz w:val="36"/>
          <w:szCs w:val="36"/>
          <w:lang w:val="en-US" w:eastAsia="zh-CN"/>
        </w:rPr>
        <w:t xml:space="preserve"> 2</w:t>
      </w:r>
      <w:bookmarkStart w:id="0" w:name="_GoBack"/>
      <w:bookmarkEnd w:id="0"/>
    </w:p>
    <w:p>
      <w:pPr>
        <w:wordWrap w:val="0"/>
        <w:snapToGrid w:val="0"/>
        <w:spacing w:line="453" w:lineRule="atLeast"/>
        <w:jc w:val="right"/>
        <w:rPr>
          <w:rFonts w:ascii="黑体" w:hAnsi="黑体" w:eastAsia="黑体"/>
          <w:sz w:val="30"/>
          <w:szCs w:val="30"/>
          <w:u w:val="single"/>
        </w:rPr>
      </w:pPr>
      <w:r>
        <w:rPr>
          <w:rFonts w:hint="eastAsia" w:ascii="黑体" w:hAnsi="黑体" w:eastAsia="黑体"/>
          <w:sz w:val="30"/>
          <w:szCs w:val="30"/>
        </w:rPr>
        <w:t>项目</w:t>
      </w:r>
      <w:r>
        <w:rPr>
          <w:rFonts w:ascii="黑体" w:hAnsi="黑体" w:eastAsia="黑体"/>
          <w:sz w:val="30"/>
          <w:szCs w:val="30"/>
        </w:rPr>
        <w:t>编号：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</w:t>
      </w:r>
      <w:r>
        <w:rPr>
          <w:rFonts w:ascii="黑体" w:hAnsi="黑体" w:eastAsia="黑体"/>
          <w:sz w:val="30"/>
          <w:szCs w:val="30"/>
          <w:u w:val="single"/>
        </w:rPr>
        <w:t xml:space="preserve">               </w:t>
      </w:r>
    </w:p>
    <w:p>
      <w:pPr>
        <w:snapToGrid w:val="0"/>
        <w:spacing w:line="493" w:lineRule="atLeast"/>
        <w:jc w:val="center"/>
        <w:rPr>
          <w:rFonts w:ascii="宋体" w:hAnsi="宋体" w:eastAsia="宋体" w:cs="Times New Roman"/>
          <w:sz w:val="44"/>
          <w:szCs w:val="44"/>
        </w:rPr>
      </w:pPr>
    </w:p>
    <w:p>
      <w:pPr>
        <w:snapToGrid w:val="0"/>
        <w:spacing w:line="493" w:lineRule="atLeast"/>
        <w:jc w:val="center"/>
        <w:rPr>
          <w:rFonts w:ascii="宋体" w:hAnsi="宋体" w:eastAsia="宋体" w:cs="Times New Roman"/>
          <w:sz w:val="44"/>
          <w:szCs w:val="44"/>
        </w:rPr>
      </w:pPr>
    </w:p>
    <w:p>
      <w:pPr>
        <w:snapToGrid w:val="0"/>
        <w:spacing w:line="900" w:lineRule="exact"/>
        <w:jc w:val="center"/>
        <w:rPr>
          <w:rFonts w:hint="default" w:ascii="黑体" w:hAnsi="黑体" w:eastAsia="黑体" w:cs="Times New Roman"/>
          <w:sz w:val="52"/>
          <w:szCs w:val="52"/>
          <w:lang w:val="en-US" w:eastAsia="zh-CN"/>
        </w:rPr>
      </w:pPr>
      <w:r>
        <w:rPr>
          <w:rFonts w:hint="eastAsia" w:ascii="黑体" w:hAnsi="黑体" w:eastAsia="黑体" w:cs="Times New Roman"/>
          <w:sz w:val="52"/>
          <w:szCs w:val="52"/>
          <w:lang w:val="en-US" w:eastAsia="zh-CN"/>
        </w:rPr>
        <w:t>哈尔滨剑桥学院</w:t>
      </w:r>
    </w:p>
    <w:p>
      <w:pPr>
        <w:snapToGrid w:val="0"/>
        <w:spacing w:line="900" w:lineRule="exact"/>
        <w:jc w:val="center"/>
        <w:rPr>
          <w:rFonts w:ascii="黑体" w:hAnsi="黑体" w:eastAsia="黑体" w:cs="Times New Roman"/>
          <w:sz w:val="52"/>
          <w:szCs w:val="52"/>
        </w:rPr>
      </w:pPr>
      <w:r>
        <w:rPr>
          <w:rFonts w:ascii="黑体" w:hAnsi="黑体" w:eastAsia="黑体" w:cs="Times New Roman"/>
          <w:sz w:val="52"/>
          <w:szCs w:val="52"/>
        </w:rPr>
        <w:t>高等教育教学改革项目</w:t>
      </w:r>
    </w:p>
    <w:p>
      <w:pPr>
        <w:snapToGrid w:val="0"/>
        <w:spacing w:line="900" w:lineRule="exact"/>
        <w:jc w:val="center"/>
        <w:rPr>
          <w:rFonts w:ascii="黑体" w:hAnsi="黑体" w:eastAsia="黑体" w:cs="Times New Roman"/>
          <w:sz w:val="52"/>
          <w:szCs w:val="52"/>
        </w:rPr>
      </w:pPr>
      <w:r>
        <w:rPr>
          <w:rFonts w:hint="eastAsia" w:ascii="黑体" w:hAnsi="黑体" w:eastAsia="黑体" w:cs="Times New Roman"/>
          <w:sz w:val="52"/>
          <w:szCs w:val="52"/>
        </w:rPr>
        <w:t>结题验收书</w:t>
      </w:r>
    </w:p>
    <w:p>
      <w:pPr>
        <w:spacing w:line="400" w:lineRule="exact"/>
        <w:ind w:firstLine="1205"/>
        <w:rPr>
          <w:rFonts w:ascii="Times New Roman" w:hAnsi="Times New Roman" w:eastAsia="宋体" w:cs="Times New Roman"/>
          <w:b/>
          <w:sz w:val="30"/>
          <w:szCs w:val="24"/>
        </w:rPr>
      </w:pPr>
    </w:p>
    <w:p>
      <w:pPr>
        <w:spacing w:line="400" w:lineRule="exact"/>
        <w:ind w:firstLine="1102"/>
        <w:rPr>
          <w:rFonts w:ascii="Times New Roman" w:hAnsi="Times New Roman" w:eastAsia="宋体" w:cs="Times New Roman"/>
          <w:b/>
          <w:sz w:val="30"/>
          <w:szCs w:val="24"/>
        </w:rPr>
      </w:pPr>
    </w:p>
    <w:p>
      <w:pPr>
        <w:spacing w:line="400" w:lineRule="exact"/>
        <w:ind w:firstLine="1102"/>
        <w:rPr>
          <w:rFonts w:ascii="Times New Roman" w:hAnsi="Times New Roman" w:eastAsia="宋体" w:cs="Times New Roman"/>
          <w:b/>
          <w:sz w:val="30"/>
          <w:szCs w:val="24"/>
        </w:rPr>
      </w:pPr>
    </w:p>
    <w:p>
      <w:pPr>
        <w:spacing w:line="480" w:lineRule="exact"/>
        <w:ind w:firstLine="1098"/>
        <w:rPr>
          <w:rFonts w:ascii="Times New Roman" w:hAnsi="Times New Roman" w:eastAsia="宋体" w:cs="Times New Roman"/>
          <w:b/>
          <w:sz w:val="30"/>
          <w:szCs w:val="24"/>
        </w:rPr>
      </w:pPr>
    </w:p>
    <w:p>
      <w:pPr>
        <w:spacing w:line="480" w:lineRule="exact"/>
        <w:ind w:firstLine="1098"/>
        <w:rPr>
          <w:rFonts w:ascii="Times New Roman" w:hAnsi="Times New Roman" w:eastAsia="宋体" w:cs="Times New Roman"/>
          <w:b/>
          <w:sz w:val="30"/>
          <w:szCs w:val="24"/>
        </w:rPr>
      </w:pPr>
    </w:p>
    <w:p>
      <w:pPr>
        <w:spacing w:line="480" w:lineRule="exact"/>
        <w:ind w:firstLine="1098"/>
        <w:rPr>
          <w:rFonts w:ascii="Times New Roman" w:hAnsi="Times New Roman" w:eastAsia="宋体" w:cs="Times New Roman"/>
          <w:b/>
          <w:sz w:val="30"/>
          <w:szCs w:val="24"/>
        </w:rPr>
      </w:pPr>
    </w:p>
    <w:p>
      <w:pPr>
        <w:spacing w:line="480" w:lineRule="exact"/>
        <w:ind w:firstLine="1098"/>
        <w:rPr>
          <w:rFonts w:ascii="Times New Roman" w:hAnsi="Times New Roman" w:eastAsia="宋体" w:cs="Times New Roman"/>
          <w:b/>
          <w:sz w:val="30"/>
          <w:szCs w:val="24"/>
        </w:rPr>
      </w:pPr>
    </w:p>
    <w:p>
      <w:pPr>
        <w:snapToGrid w:val="0"/>
        <w:spacing w:line="360" w:lineRule="auto"/>
        <w:ind w:firstLine="1395" w:firstLineChars="450"/>
        <w:jc w:val="left"/>
        <w:rPr>
          <w:rFonts w:ascii="宋体" w:hAnsi="宋体"/>
        </w:rPr>
      </w:pPr>
      <w:r>
        <w:rPr>
          <w:rFonts w:ascii="宋体" w:hAnsi="宋体"/>
          <w:sz w:val="31"/>
        </w:rPr>
        <w:t>项目名称：</w:t>
      </w:r>
      <w:r>
        <w:rPr>
          <w:rFonts w:hint="eastAsia" w:ascii="宋体" w:hAnsi="宋体"/>
          <w:sz w:val="31"/>
          <w:u w:val="single"/>
        </w:rPr>
        <w:t xml:space="preserve">                   </w:t>
      </w:r>
      <w:r>
        <w:rPr>
          <w:rFonts w:ascii="宋体" w:hAnsi="宋体"/>
          <w:sz w:val="31"/>
          <w:u w:val="single"/>
        </w:rPr>
        <w:tab/>
      </w:r>
      <w:r>
        <w:rPr>
          <w:rFonts w:hint="eastAsia" w:ascii="宋体" w:hAnsi="宋体"/>
          <w:sz w:val="31"/>
          <w:u w:val="single"/>
        </w:rPr>
        <w:t xml:space="preserve">      </w:t>
      </w:r>
    </w:p>
    <w:p>
      <w:pPr>
        <w:snapToGrid w:val="0"/>
        <w:spacing w:line="360" w:lineRule="auto"/>
        <w:ind w:firstLine="1395" w:firstLineChars="450"/>
        <w:rPr>
          <w:rFonts w:ascii="宋体" w:hAnsi="宋体"/>
        </w:rPr>
      </w:pPr>
      <w:r>
        <w:rPr>
          <w:rFonts w:hint="eastAsia" w:ascii="宋体" w:hAnsi="宋体"/>
          <w:sz w:val="31"/>
        </w:rPr>
        <w:t>主 持</w:t>
      </w:r>
      <w:r>
        <w:rPr>
          <w:rFonts w:ascii="宋体" w:hAnsi="宋体"/>
          <w:sz w:val="31"/>
        </w:rPr>
        <w:t xml:space="preserve"> 人：</w:t>
      </w:r>
      <w:r>
        <w:rPr>
          <w:rFonts w:ascii="宋体" w:hAnsi="宋体"/>
          <w:sz w:val="31"/>
          <w:u w:val="single"/>
        </w:rPr>
        <w:tab/>
      </w:r>
      <w:r>
        <w:rPr>
          <w:rFonts w:hint="eastAsia" w:ascii="宋体" w:hAnsi="宋体"/>
          <w:sz w:val="31"/>
          <w:u w:val="single"/>
        </w:rPr>
        <w:t xml:space="preserve">                  </w:t>
      </w:r>
      <w:r>
        <w:rPr>
          <w:rFonts w:ascii="宋体" w:hAnsi="宋体"/>
          <w:sz w:val="31"/>
          <w:u w:val="single"/>
        </w:rPr>
        <w:tab/>
      </w:r>
      <w:r>
        <w:rPr>
          <w:rFonts w:hint="eastAsia" w:ascii="宋体" w:hAnsi="宋体"/>
          <w:sz w:val="31"/>
          <w:u w:val="single"/>
        </w:rPr>
        <w:t xml:space="preserve">      </w:t>
      </w:r>
    </w:p>
    <w:p>
      <w:pPr>
        <w:snapToGrid w:val="0"/>
        <w:spacing w:line="360" w:lineRule="auto"/>
        <w:ind w:firstLine="1395" w:firstLineChars="450"/>
        <w:rPr>
          <w:rFonts w:ascii="宋体" w:hAnsi="宋体"/>
          <w:sz w:val="31"/>
          <w:u w:val="single"/>
        </w:rPr>
      </w:pPr>
      <w:r>
        <w:rPr>
          <w:rFonts w:hint="eastAsia" w:ascii="宋体" w:hAnsi="宋体"/>
          <w:sz w:val="31"/>
          <w:lang w:val="en-US" w:eastAsia="zh-CN"/>
        </w:rPr>
        <w:t>学院</w:t>
      </w:r>
      <w:r>
        <w:rPr>
          <w:rFonts w:hint="eastAsia" w:ascii="宋体" w:hAnsi="宋体"/>
          <w:sz w:val="31"/>
        </w:rPr>
        <w:t>名称</w:t>
      </w:r>
      <w:r>
        <w:rPr>
          <w:rFonts w:ascii="宋体" w:hAnsi="宋体"/>
          <w:sz w:val="31"/>
        </w:rPr>
        <w:t>：</w:t>
      </w:r>
      <w:r>
        <w:rPr>
          <w:rFonts w:hint="eastAsia" w:ascii="宋体" w:hAnsi="宋体"/>
          <w:sz w:val="31"/>
          <w:u w:val="single"/>
        </w:rPr>
        <w:t xml:space="preserve">      </w:t>
      </w:r>
      <w:r>
        <w:rPr>
          <w:rFonts w:hint="eastAsia" w:ascii="宋体" w:hAnsi="宋体"/>
          <w:sz w:val="31"/>
          <w:u w:val="single"/>
          <w:lang w:val="en-US" w:eastAsia="zh-CN"/>
        </w:rPr>
        <w:t xml:space="preserve">            </w:t>
      </w:r>
      <w:r>
        <w:rPr>
          <w:rFonts w:hint="eastAsia" w:ascii="宋体" w:hAnsi="宋体"/>
          <w:sz w:val="31"/>
          <w:u w:val="single"/>
        </w:rPr>
        <w:t xml:space="preserve">     </w:t>
      </w:r>
      <w:r>
        <w:rPr>
          <w:rFonts w:ascii="宋体" w:hAnsi="宋体"/>
          <w:sz w:val="31"/>
          <w:u w:val="single"/>
        </w:rPr>
        <w:tab/>
      </w:r>
      <w:r>
        <w:rPr>
          <w:rFonts w:hint="eastAsia" w:ascii="宋体" w:hAnsi="宋体"/>
          <w:sz w:val="31"/>
          <w:u w:val="single"/>
        </w:rPr>
        <w:t xml:space="preserve">   </w:t>
      </w:r>
    </w:p>
    <w:p>
      <w:pPr>
        <w:snapToGrid w:val="0"/>
        <w:spacing w:line="360" w:lineRule="auto"/>
        <w:ind w:firstLine="1395" w:firstLineChars="450"/>
        <w:rPr>
          <w:rFonts w:ascii="宋体" w:hAnsi="宋体"/>
          <w:sz w:val="31"/>
          <w:u w:val="single"/>
        </w:rPr>
      </w:pPr>
      <w:r>
        <w:rPr>
          <w:rFonts w:hint="eastAsia" w:ascii="宋体" w:hAnsi="宋体"/>
          <w:sz w:val="31"/>
        </w:rPr>
        <w:t>审批日期：</w:t>
      </w:r>
      <w:r>
        <w:rPr>
          <w:rFonts w:hint="eastAsia" w:ascii="宋体" w:hAnsi="宋体"/>
          <w:sz w:val="31"/>
          <w:u w:val="single"/>
        </w:rPr>
        <w:t xml:space="preserve">  </w:t>
      </w:r>
      <w:r>
        <w:rPr>
          <w:rFonts w:ascii="宋体" w:hAnsi="宋体"/>
          <w:sz w:val="31"/>
          <w:u w:val="single"/>
        </w:rPr>
        <w:t xml:space="preserve"> </w:t>
      </w:r>
      <w:r>
        <w:rPr>
          <w:rFonts w:hint="eastAsia" w:ascii="宋体" w:hAnsi="宋体"/>
          <w:sz w:val="31"/>
          <w:u w:val="single"/>
        </w:rPr>
        <w:t xml:space="preserve">                    </w:t>
      </w:r>
      <w:r>
        <w:rPr>
          <w:rFonts w:ascii="宋体" w:hAnsi="宋体"/>
          <w:sz w:val="31"/>
          <w:u w:val="single"/>
        </w:rPr>
        <w:tab/>
      </w:r>
      <w:r>
        <w:rPr>
          <w:rFonts w:hint="eastAsia" w:ascii="宋体" w:hAnsi="宋体"/>
          <w:sz w:val="31"/>
          <w:u w:val="single"/>
        </w:rPr>
        <w:t xml:space="preserve">   </w:t>
      </w:r>
    </w:p>
    <w:p>
      <w:pPr>
        <w:snapToGrid w:val="0"/>
        <w:spacing w:line="360" w:lineRule="auto"/>
        <w:ind w:firstLine="1395" w:firstLineChars="450"/>
        <w:rPr>
          <w:rFonts w:ascii="宋体" w:hAnsi="宋体"/>
          <w:sz w:val="31"/>
        </w:rPr>
      </w:pPr>
      <w:r>
        <w:rPr>
          <w:rFonts w:hint="eastAsia" w:ascii="宋体" w:hAnsi="宋体"/>
          <w:sz w:val="31"/>
        </w:rPr>
        <w:t>验收日期</w:t>
      </w:r>
      <w:r>
        <w:rPr>
          <w:rFonts w:ascii="宋体" w:hAnsi="宋体"/>
          <w:sz w:val="31"/>
        </w:rPr>
        <w:t>：</w:t>
      </w:r>
      <w:r>
        <w:rPr>
          <w:rFonts w:hint="eastAsia" w:ascii="宋体" w:hAnsi="宋体"/>
          <w:sz w:val="31"/>
          <w:u w:val="single"/>
        </w:rPr>
        <w:t xml:space="preserve">  </w:t>
      </w:r>
      <w:r>
        <w:rPr>
          <w:rFonts w:ascii="宋体" w:hAnsi="宋体"/>
          <w:sz w:val="31"/>
          <w:u w:val="single"/>
        </w:rPr>
        <w:t xml:space="preserve"> </w:t>
      </w:r>
      <w:r>
        <w:rPr>
          <w:rFonts w:hint="eastAsia" w:ascii="宋体" w:hAnsi="宋体"/>
          <w:sz w:val="31"/>
          <w:u w:val="single"/>
        </w:rPr>
        <w:t xml:space="preserve">                    </w:t>
      </w:r>
      <w:r>
        <w:rPr>
          <w:rFonts w:ascii="宋体" w:hAnsi="宋体"/>
          <w:sz w:val="31"/>
          <w:u w:val="single"/>
        </w:rPr>
        <w:tab/>
      </w:r>
      <w:r>
        <w:rPr>
          <w:rFonts w:hint="eastAsia" w:ascii="宋体" w:hAnsi="宋体"/>
          <w:sz w:val="31"/>
          <w:u w:val="single"/>
        </w:rPr>
        <w:t xml:space="preserve">   </w:t>
      </w:r>
    </w:p>
    <w:p>
      <w:pPr>
        <w:snapToGrid w:val="0"/>
        <w:spacing w:line="360" w:lineRule="auto"/>
        <w:ind w:firstLine="1395" w:firstLineChars="450"/>
        <w:rPr>
          <w:rFonts w:ascii="宋体" w:hAnsi="宋体"/>
        </w:rPr>
      </w:pPr>
      <w:r>
        <w:rPr>
          <w:rFonts w:ascii="宋体" w:hAnsi="宋体"/>
          <w:sz w:val="31"/>
        </w:rPr>
        <w:t>联系电话：</w:t>
      </w:r>
      <w:r>
        <w:rPr>
          <w:rFonts w:hint="eastAsia" w:ascii="宋体" w:hAnsi="宋体"/>
          <w:sz w:val="31"/>
          <w:u w:val="single"/>
        </w:rPr>
        <w:t xml:space="preserve"> （主持人</w:t>
      </w:r>
      <w:r>
        <w:rPr>
          <w:rFonts w:ascii="宋体" w:hAnsi="宋体"/>
          <w:sz w:val="31"/>
          <w:u w:val="single"/>
        </w:rPr>
        <w:t>手机号码</w:t>
      </w:r>
      <w:r>
        <w:rPr>
          <w:rFonts w:hint="eastAsia" w:ascii="宋体" w:hAnsi="宋体"/>
          <w:sz w:val="31"/>
          <w:u w:val="single"/>
        </w:rPr>
        <w:t>）</w:t>
      </w:r>
      <w:r>
        <w:rPr>
          <w:rFonts w:ascii="宋体" w:hAnsi="宋体"/>
          <w:sz w:val="31"/>
          <w:u w:val="single"/>
        </w:rPr>
        <w:t xml:space="preserve">    </w:t>
      </w:r>
      <w:r>
        <w:rPr>
          <w:rFonts w:hint="eastAsia" w:ascii="宋体" w:hAnsi="宋体"/>
          <w:sz w:val="31"/>
          <w:u w:val="single"/>
        </w:rPr>
        <w:t xml:space="preserve">    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4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8"/>
          <w:szCs w:val="24"/>
        </w:rPr>
      </w:pPr>
    </w:p>
    <w:p>
      <w:pPr>
        <w:snapToGrid w:val="0"/>
        <w:spacing w:line="453" w:lineRule="atLeast"/>
        <w:jc w:val="center"/>
        <w:rPr>
          <w:rFonts w:ascii="黑体" w:hAnsi="黑体" w:eastAsia="黑体" w:cs="Times New Roman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教务处</w:t>
      </w:r>
      <w:r>
        <w:rPr>
          <w:rFonts w:hint="eastAsia" w:ascii="黑体" w:hAnsi="黑体" w:eastAsia="黑体" w:cs="Times New Roman"/>
          <w:sz w:val="32"/>
          <w:szCs w:val="32"/>
        </w:rPr>
        <w:t>制</w:t>
      </w:r>
    </w:p>
    <w:p>
      <w:pPr>
        <w:snapToGrid w:val="0"/>
        <w:spacing w:before="156" w:beforeLines="50" w:after="156" w:afterLines="50" w:line="453" w:lineRule="atLeast"/>
        <w:jc w:val="left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一</w:t>
      </w:r>
      <w:r>
        <w:rPr>
          <w:rFonts w:ascii="宋体" w:hAnsi="宋体" w:eastAsia="宋体" w:cs="Times New Roman"/>
          <w:b/>
          <w:sz w:val="32"/>
          <w:szCs w:val="32"/>
        </w:rPr>
        <w:t>、</w:t>
      </w:r>
      <w:r>
        <w:rPr>
          <w:rFonts w:hint="eastAsia" w:ascii="宋体" w:hAnsi="宋体" w:eastAsia="宋体" w:cs="Times New Roman"/>
          <w:b/>
          <w:sz w:val="32"/>
          <w:szCs w:val="32"/>
        </w:rPr>
        <w:t>项目</w:t>
      </w:r>
      <w:r>
        <w:rPr>
          <w:rFonts w:ascii="宋体" w:hAnsi="宋体" w:eastAsia="宋体" w:cs="Times New Roman"/>
          <w:b/>
          <w:sz w:val="32"/>
          <w:szCs w:val="32"/>
        </w:rPr>
        <w:t>基本情况</w:t>
      </w:r>
    </w:p>
    <w:tbl>
      <w:tblPr>
        <w:tblStyle w:val="8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709"/>
        <w:gridCol w:w="388"/>
        <w:gridCol w:w="415"/>
        <w:gridCol w:w="189"/>
        <w:gridCol w:w="851"/>
        <w:gridCol w:w="1034"/>
        <w:gridCol w:w="809"/>
        <w:gridCol w:w="992"/>
        <w:gridCol w:w="273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223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名称</w:t>
            </w:r>
          </w:p>
        </w:tc>
        <w:tc>
          <w:tcPr>
            <w:tcW w:w="6978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3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编号</w:t>
            </w:r>
          </w:p>
        </w:tc>
        <w:tc>
          <w:tcPr>
            <w:tcW w:w="6978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4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计划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完成时间</w:t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  月</w:t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实际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完成时间</w:t>
            </w:r>
          </w:p>
        </w:tc>
        <w:tc>
          <w:tcPr>
            <w:tcW w:w="241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项目组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主要</w:t>
            </w:r>
          </w:p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成员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序号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年龄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单位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职称</w:t>
            </w:r>
          </w:p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职务</w:t>
            </w:r>
          </w:p>
        </w:tc>
        <w:tc>
          <w:tcPr>
            <w:tcW w:w="268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项目</w:t>
            </w:r>
            <w:r>
              <w:rPr>
                <w:rFonts w:ascii="宋体" w:hAnsi="宋体" w:eastAsia="宋体" w:cs="Times New Roman"/>
                <w:szCs w:val="21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68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68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68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68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68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2835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其他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特别说明</w:t>
            </w:r>
          </w:p>
        </w:tc>
        <w:tc>
          <w:tcPr>
            <w:tcW w:w="6374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</w:tbl>
    <w:p>
      <w:pPr>
        <w:snapToGrid w:val="0"/>
        <w:spacing w:before="312" w:beforeLines="100" w:after="156" w:afterLines="50" w:line="480" w:lineRule="exact"/>
        <w:jc w:val="left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二、结题报告摘要（限</w:t>
      </w:r>
      <w:r>
        <w:rPr>
          <w:rFonts w:ascii="宋体" w:hAnsi="宋体" w:eastAsia="宋体" w:cs="Times New Roman"/>
          <w:b/>
          <w:sz w:val="32"/>
          <w:szCs w:val="32"/>
        </w:rPr>
        <w:t>5</w:t>
      </w:r>
      <w:r>
        <w:rPr>
          <w:rFonts w:hint="eastAsia" w:ascii="宋体" w:hAnsi="宋体" w:eastAsia="宋体" w:cs="Times New Roman"/>
          <w:b/>
          <w:sz w:val="32"/>
          <w:szCs w:val="32"/>
        </w:rPr>
        <w:t>000字以内）</w:t>
      </w:r>
    </w:p>
    <w:tbl>
      <w:tblPr>
        <w:tblStyle w:val="8"/>
        <w:tblW w:w="9214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</w:tcPr>
          <w:p>
            <w:pPr>
              <w:widowControl/>
              <w:ind w:firstLine="480" w:firstLineChars="200"/>
              <w:jc w:val="left"/>
              <w:rPr>
                <w:rFonts w:cs="宋体" w:asciiTheme="minorEastAsia" w:hAnsiTheme="minorEastAsia"/>
                <w:spacing w:val="15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spacing w:val="15"/>
                <w:kern w:val="0"/>
                <w:szCs w:val="21"/>
              </w:rPr>
              <w:t>1.</w:t>
            </w:r>
            <w:r>
              <w:rPr>
                <w:rFonts w:hint="eastAsia" w:cs="宋体" w:asciiTheme="minorEastAsia" w:hAnsiTheme="minorEastAsia"/>
                <w:spacing w:val="15"/>
                <w:kern w:val="0"/>
                <w:szCs w:val="21"/>
              </w:rPr>
              <w:t>概括介绍</w:t>
            </w:r>
            <w:r>
              <w:rPr>
                <w:rFonts w:cs="宋体" w:asciiTheme="minorEastAsia" w:hAnsiTheme="minorEastAsia"/>
                <w:spacing w:val="15"/>
                <w:kern w:val="0"/>
                <w:szCs w:val="21"/>
              </w:rPr>
              <w:t>项目</w:t>
            </w:r>
            <w:r>
              <w:rPr>
                <w:rFonts w:hint="eastAsia" w:cs="宋体" w:asciiTheme="minorEastAsia" w:hAnsiTheme="minorEastAsia"/>
                <w:spacing w:val="15"/>
                <w:kern w:val="0"/>
                <w:szCs w:val="21"/>
              </w:rPr>
              <w:t>完成</w:t>
            </w:r>
            <w:r>
              <w:rPr>
                <w:rFonts w:cs="宋体" w:asciiTheme="minorEastAsia" w:hAnsiTheme="minorEastAsia"/>
                <w:spacing w:val="15"/>
                <w:kern w:val="0"/>
                <w:szCs w:val="21"/>
              </w:rPr>
              <w:t>的</w:t>
            </w:r>
            <w:r>
              <w:rPr>
                <w:rFonts w:hint="eastAsia" w:cs="宋体" w:asciiTheme="minorEastAsia" w:hAnsiTheme="minorEastAsia"/>
                <w:spacing w:val="15"/>
                <w:kern w:val="0"/>
                <w:szCs w:val="21"/>
              </w:rPr>
              <w:t>主要</w:t>
            </w:r>
            <w:r>
              <w:rPr>
                <w:rFonts w:cs="宋体" w:asciiTheme="minorEastAsia" w:hAnsiTheme="minorEastAsia"/>
                <w:spacing w:val="15"/>
                <w:kern w:val="0"/>
                <w:szCs w:val="21"/>
              </w:rPr>
              <w:t>任务、目标</w:t>
            </w:r>
            <w:r>
              <w:rPr>
                <w:rFonts w:hint="eastAsia" w:cs="宋体" w:asciiTheme="minorEastAsia" w:hAnsiTheme="minorEastAsia"/>
                <w:spacing w:val="15"/>
                <w:kern w:val="0"/>
                <w:szCs w:val="21"/>
              </w:rPr>
              <w:t>和所采用的研究途径和</w:t>
            </w:r>
            <w:r>
              <w:rPr>
                <w:rFonts w:cs="宋体" w:asciiTheme="minorEastAsia" w:hAnsiTheme="minorEastAsia"/>
                <w:spacing w:val="15"/>
                <w:kern w:val="0"/>
                <w:szCs w:val="21"/>
              </w:rPr>
              <w:t>方法</w:t>
            </w:r>
            <w:r>
              <w:rPr>
                <w:rFonts w:hint="eastAsia" w:cs="宋体" w:asciiTheme="minorEastAsia" w:hAnsiTheme="minorEastAsia"/>
                <w:spacing w:val="15"/>
                <w:kern w:val="0"/>
                <w:szCs w:val="21"/>
              </w:rPr>
              <w:t>；</w:t>
            </w:r>
          </w:p>
          <w:p>
            <w:pPr>
              <w:widowControl/>
              <w:ind w:firstLine="480" w:firstLineChars="200"/>
              <w:jc w:val="left"/>
              <w:rPr>
                <w:rFonts w:cs="宋体" w:asciiTheme="minorEastAsia" w:hAnsiTheme="minorEastAsia"/>
                <w:spacing w:val="15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spacing w:val="15"/>
                <w:kern w:val="0"/>
                <w:szCs w:val="21"/>
              </w:rPr>
              <w:t>2</w:t>
            </w:r>
            <w:r>
              <w:rPr>
                <w:rFonts w:cs="宋体" w:asciiTheme="minorEastAsia" w:hAnsiTheme="minorEastAsia"/>
                <w:spacing w:val="15"/>
                <w:kern w:val="0"/>
                <w:szCs w:val="21"/>
              </w:rPr>
              <w:t>.项目研究的突破性进展（理论上的新观点、实践中的新举措</w:t>
            </w:r>
            <w:r>
              <w:rPr>
                <w:rFonts w:hint="eastAsia" w:cs="宋体" w:asciiTheme="minorEastAsia" w:hAnsiTheme="minorEastAsia"/>
                <w:spacing w:val="15"/>
                <w:kern w:val="0"/>
                <w:szCs w:val="21"/>
              </w:rPr>
              <w:t>等</w:t>
            </w:r>
            <w:r>
              <w:rPr>
                <w:rFonts w:cs="宋体" w:asciiTheme="minorEastAsia" w:hAnsiTheme="minorEastAsia"/>
                <w:spacing w:val="15"/>
                <w:kern w:val="0"/>
                <w:szCs w:val="21"/>
              </w:rPr>
              <w:t>）</w:t>
            </w:r>
            <w:r>
              <w:rPr>
                <w:rFonts w:hint="eastAsia" w:cs="宋体" w:asciiTheme="minorEastAsia" w:hAnsiTheme="minorEastAsia"/>
                <w:spacing w:val="15"/>
                <w:kern w:val="0"/>
                <w:szCs w:val="21"/>
              </w:rPr>
              <w:t>；</w:t>
            </w:r>
          </w:p>
          <w:p>
            <w:pPr>
              <w:widowControl/>
              <w:ind w:firstLine="480" w:firstLineChars="200"/>
              <w:jc w:val="left"/>
              <w:rPr>
                <w:rFonts w:cs="宋体" w:asciiTheme="minorEastAsia" w:hAnsiTheme="minorEastAsia"/>
                <w:spacing w:val="15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spacing w:val="15"/>
                <w:kern w:val="0"/>
                <w:szCs w:val="21"/>
              </w:rPr>
              <w:t>3</w:t>
            </w:r>
            <w:r>
              <w:rPr>
                <w:rFonts w:cs="宋体" w:asciiTheme="minorEastAsia" w:hAnsiTheme="minorEastAsia"/>
                <w:spacing w:val="15"/>
                <w:kern w:val="0"/>
                <w:szCs w:val="21"/>
              </w:rPr>
              <w:t>.项目研究</w:t>
            </w:r>
            <w:r>
              <w:rPr>
                <w:rFonts w:hint="eastAsia" w:cs="宋体" w:asciiTheme="minorEastAsia" w:hAnsiTheme="minorEastAsia"/>
                <w:spacing w:val="15"/>
                <w:kern w:val="0"/>
                <w:szCs w:val="21"/>
              </w:rPr>
              <w:t>的</w:t>
            </w:r>
            <w:r>
              <w:rPr>
                <w:rFonts w:cs="宋体" w:asciiTheme="minorEastAsia" w:hAnsiTheme="minorEastAsia"/>
                <w:spacing w:val="15"/>
                <w:kern w:val="0"/>
                <w:szCs w:val="21"/>
              </w:rPr>
              <w:t>主要结论</w:t>
            </w:r>
            <w:r>
              <w:rPr>
                <w:rFonts w:hint="eastAsia" w:cs="宋体" w:asciiTheme="minorEastAsia" w:hAnsiTheme="minorEastAsia"/>
                <w:spacing w:val="15"/>
                <w:kern w:val="0"/>
                <w:szCs w:val="21"/>
              </w:rPr>
              <w:t>或成果，</w:t>
            </w:r>
            <w:r>
              <w:rPr>
                <w:rFonts w:cs="宋体" w:asciiTheme="minorEastAsia" w:hAnsiTheme="minorEastAsia"/>
                <w:spacing w:val="15"/>
                <w:kern w:val="0"/>
                <w:szCs w:val="21"/>
              </w:rPr>
              <w:t>实践效果</w:t>
            </w:r>
            <w:r>
              <w:rPr>
                <w:rFonts w:hint="eastAsia" w:cs="宋体" w:asciiTheme="minorEastAsia" w:hAnsiTheme="minorEastAsia"/>
                <w:spacing w:val="15"/>
                <w:kern w:val="0"/>
                <w:szCs w:val="21"/>
              </w:rPr>
              <w:t>和推广</w:t>
            </w:r>
            <w:r>
              <w:rPr>
                <w:rFonts w:cs="宋体" w:asciiTheme="minorEastAsia" w:hAnsiTheme="minorEastAsia"/>
                <w:spacing w:val="15"/>
                <w:kern w:val="0"/>
                <w:szCs w:val="21"/>
              </w:rPr>
              <w:t>应用</w:t>
            </w:r>
            <w:r>
              <w:rPr>
                <w:rFonts w:hint="eastAsia" w:cs="宋体" w:asciiTheme="minorEastAsia" w:hAnsiTheme="minorEastAsia"/>
                <w:spacing w:val="15"/>
                <w:kern w:val="0"/>
                <w:szCs w:val="21"/>
              </w:rPr>
              <w:t>价值；</w:t>
            </w:r>
          </w:p>
          <w:p>
            <w:pPr>
              <w:widowControl/>
              <w:ind w:firstLine="480" w:firstLineChars="200"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  <w:r>
              <w:rPr>
                <w:rFonts w:hint="eastAsia" w:cs="宋体" w:asciiTheme="minorEastAsia" w:hAnsiTheme="minorEastAsia"/>
                <w:spacing w:val="15"/>
                <w:kern w:val="0"/>
                <w:szCs w:val="21"/>
              </w:rPr>
              <w:t>4</w:t>
            </w:r>
            <w:r>
              <w:rPr>
                <w:rFonts w:cs="宋体" w:asciiTheme="minorEastAsia" w:hAnsiTheme="minorEastAsia"/>
                <w:spacing w:val="15"/>
                <w:kern w:val="0"/>
                <w:szCs w:val="21"/>
              </w:rPr>
              <w:t>.</w:t>
            </w:r>
            <w:r>
              <w:rPr>
                <w:rFonts w:cs="Times New Roman" w:asciiTheme="minorEastAsia" w:hAnsiTheme="minorEastAsia"/>
                <w:spacing w:val="15"/>
                <w:szCs w:val="21"/>
              </w:rPr>
              <w:t>项目研究中存在的问题与今后的研究设想</w:t>
            </w:r>
            <w:r>
              <w:rPr>
                <w:rFonts w:hint="eastAsia" w:cs="Times New Roman" w:asciiTheme="minorEastAsia" w:hAnsiTheme="minorEastAsia"/>
                <w:spacing w:val="15"/>
                <w:szCs w:val="21"/>
              </w:rPr>
              <w:t>。</w:t>
            </w: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</w:tc>
      </w:tr>
    </w:tbl>
    <w:p>
      <w:pPr>
        <w:snapToGrid w:val="0"/>
        <w:jc w:val="left"/>
        <w:rPr>
          <w:rFonts w:ascii="宋体" w:hAnsi="宋体" w:eastAsia="宋体" w:cs="Times New Roman"/>
          <w:b/>
          <w:szCs w:val="21"/>
        </w:rPr>
      </w:pPr>
    </w:p>
    <w:p>
      <w:pPr>
        <w:rPr>
          <w:rFonts w:ascii="Times New Roman" w:hAnsi="Times New Roman" w:eastAsia="宋体" w:cs="Times New Roman"/>
          <w:sz w:val="28"/>
          <w:szCs w:val="28"/>
        </w:rPr>
        <w:sectPr>
          <w:pgSz w:w="11906" w:h="16838"/>
          <w:pgMar w:top="1474" w:right="1474" w:bottom="1474" w:left="1474" w:header="851" w:footer="992" w:gutter="0"/>
          <w:cols w:space="425" w:num="1"/>
          <w:docGrid w:type="lines" w:linePitch="312" w:charSpace="0"/>
        </w:sectPr>
      </w:pPr>
    </w:p>
    <w:p>
      <w:pPr>
        <w:snapToGrid w:val="0"/>
        <w:spacing w:before="156" w:beforeLines="50" w:after="156" w:afterLines="50" w:line="453" w:lineRule="atLeast"/>
        <w:jc w:val="left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三、项目成果明细</w:t>
      </w:r>
    </w:p>
    <w:tbl>
      <w:tblPr>
        <w:tblStyle w:val="7"/>
        <w:tblW w:w="9214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984"/>
        <w:gridCol w:w="709"/>
        <w:gridCol w:w="3827"/>
        <w:gridCol w:w="709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序号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成果名称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成果形式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著作和教材等</w:t>
            </w:r>
            <w:r>
              <w:rPr>
                <w:rFonts w:ascii="Arial" w:hAnsi="Arial" w:eastAsia="宋体" w:cs="Arial"/>
                <w:szCs w:val="21"/>
              </w:rPr>
              <w:t>出版社</w:t>
            </w:r>
            <w:r>
              <w:rPr>
                <w:rFonts w:hint="eastAsia" w:ascii="Arial" w:hAnsi="Arial" w:eastAsia="宋体" w:cs="Arial"/>
                <w:szCs w:val="21"/>
              </w:rPr>
              <w:t>/</w:t>
            </w:r>
            <w:r>
              <w:rPr>
                <w:rFonts w:ascii="Arial" w:hAnsi="Arial" w:eastAsia="宋体" w:cs="Arial"/>
                <w:szCs w:val="21"/>
              </w:rPr>
              <w:t>出版年</w:t>
            </w:r>
          </w:p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论文</w:t>
            </w:r>
            <w:r>
              <w:rPr>
                <w:rFonts w:ascii="Arial" w:hAnsi="Arial" w:eastAsia="宋体" w:cs="Arial"/>
                <w:szCs w:val="21"/>
              </w:rPr>
              <w:t>刊发</w:t>
            </w:r>
            <w:r>
              <w:rPr>
                <w:rFonts w:hint="eastAsia" w:ascii="Arial" w:hAnsi="Arial" w:eastAsia="宋体" w:cs="Arial"/>
                <w:szCs w:val="21"/>
              </w:rPr>
              <w:t>期刊名/年</w:t>
            </w:r>
            <w:r>
              <w:rPr>
                <w:rFonts w:ascii="Arial" w:hAnsi="Arial" w:eastAsia="宋体" w:cs="Arial"/>
                <w:szCs w:val="21"/>
              </w:rPr>
              <w:t>期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其他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检索</w:t>
            </w:r>
            <w:r>
              <w:rPr>
                <w:rFonts w:ascii="Arial" w:hAnsi="Arial" w:eastAsia="宋体" w:cs="Arial"/>
                <w:szCs w:val="21"/>
              </w:rPr>
              <w:t>情况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主要完成人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w w:val="9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w w:val="90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设备故障诊断技术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教材</w:t>
            </w:r>
          </w:p>
        </w:tc>
        <w:tc>
          <w:tcPr>
            <w:tcW w:w="3827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哈尔滨工程大学出版社，2010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夏虹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w w:val="9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w w:val="90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加强重点专业建设的策略研究与实践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论文</w:t>
            </w:r>
          </w:p>
        </w:tc>
        <w:tc>
          <w:tcPr>
            <w:tcW w:w="3827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黑龙江高教研究，2012年第7期。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中文</w:t>
            </w:r>
            <w:r>
              <w:rPr>
                <w:rFonts w:cs="Times New Roman" w:asciiTheme="minorEastAsia" w:hAnsiTheme="minorEastAsia"/>
                <w:szCs w:val="21"/>
              </w:rPr>
              <w:t>核心</w:t>
            </w:r>
          </w:p>
        </w:tc>
        <w:tc>
          <w:tcPr>
            <w:tcW w:w="1417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朱志伟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w w:val="9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w w:val="90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w w:val="9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w w:val="90"/>
                <w:szCs w:val="24"/>
              </w:rPr>
              <w:t>…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14" w:type="dxa"/>
            <w:gridSpan w:val="6"/>
            <w:vAlign w:val="center"/>
          </w:tcPr>
          <w:p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szCs w:val="21"/>
              </w:rPr>
              <w:t>检索情况</w:t>
            </w:r>
            <w:r>
              <w:rPr>
                <w:rFonts w:cs="Times New Roman" w:asciiTheme="minorEastAsia" w:hAnsiTheme="minorEastAsia"/>
                <w:b/>
                <w:szCs w:val="21"/>
              </w:rPr>
              <w:t>：</w:t>
            </w:r>
            <w:r>
              <w:rPr>
                <w:rFonts w:hint="eastAsia" w:cs="Times New Roman" w:asciiTheme="minorEastAsia" w:hAnsiTheme="minorEastAsia"/>
                <w:szCs w:val="21"/>
              </w:rPr>
              <w:t>SCI、SSCI、A&amp;HCI、EI、CSSCI（不含扩展版</w:t>
            </w:r>
            <w:r>
              <w:rPr>
                <w:rFonts w:cs="Times New Roman" w:asciiTheme="minorEastAsia" w:hAnsiTheme="minorEastAsia"/>
                <w:szCs w:val="21"/>
              </w:rPr>
              <w:t>和增刊</w:t>
            </w:r>
            <w:r>
              <w:rPr>
                <w:rFonts w:hint="eastAsia" w:cs="Times New Roman" w:asciiTheme="minorEastAsia" w:hAnsiTheme="minorEastAsia"/>
                <w:szCs w:val="21"/>
              </w:rPr>
              <w:t>）、C</w:t>
            </w:r>
            <w:r>
              <w:rPr>
                <w:rFonts w:cs="Times New Roman" w:asciiTheme="minorEastAsia" w:hAnsiTheme="minorEastAsia"/>
                <w:szCs w:val="21"/>
              </w:rPr>
              <w:t>SCD</w:t>
            </w:r>
            <w:r>
              <w:rPr>
                <w:rFonts w:hint="eastAsia" w:cs="Times New Roman" w:asciiTheme="minorEastAsia" w:hAnsiTheme="minorEastAsia"/>
                <w:szCs w:val="21"/>
              </w:rPr>
              <w:t>（核心</w:t>
            </w:r>
            <w:r>
              <w:rPr>
                <w:rFonts w:cs="Times New Roman" w:asciiTheme="minorEastAsia" w:hAnsiTheme="minorEastAsia"/>
                <w:szCs w:val="21"/>
              </w:rPr>
              <w:t>库收录期刊，不含增刊</w:t>
            </w:r>
            <w:r>
              <w:rPr>
                <w:rFonts w:hint="eastAsia" w:cs="Times New Roman" w:asciiTheme="minorEastAsia" w:hAnsiTheme="minorEastAsia"/>
                <w:szCs w:val="21"/>
              </w:rPr>
              <w:t>）、中文核心（不含</w:t>
            </w:r>
            <w:r>
              <w:rPr>
                <w:rFonts w:cs="Times New Roman" w:asciiTheme="minorEastAsia" w:hAnsiTheme="minorEastAsia"/>
                <w:szCs w:val="21"/>
              </w:rPr>
              <w:t>增刊</w:t>
            </w:r>
            <w:r>
              <w:rPr>
                <w:rFonts w:hint="eastAsia" w:cs="Times New Roman" w:asciiTheme="minorEastAsia" w:hAnsiTheme="minorEastAsia"/>
                <w:szCs w:val="21"/>
              </w:rPr>
              <w:t>）等。</w:t>
            </w:r>
          </w:p>
          <w:p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szCs w:val="21"/>
              </w:rPr>
              <w:t>说明</w:t>
            </w:r>
            <w:r>
              <w:rPr>
                <w:rFonts w:cs="Times New Roman" w:asciiTheme="minorEastAsia" w:hAnsiTheme="minorEastAsia"/>
                <w:b/>
                <w:szCs w:val="21"/>
              </w:rPr>
              <w:t>：</w:t>
            </w:r>
            <w:r>
              <w:rPr>
                <w:rFonts w:hint="eastAsia" w:cs="Times New Roman" w:asciiTheme="minorEastAsia" w:hAnsiTheme="minorEastAsia"/>
                <w:szCs w:val="21"/>
              </w:rPr>
              <w:t>①勿列与</w:t>
            </w:r>
            <w:r>
              <w:rPr>
                <w:rFonts w:cs="Times New Roman" w:asciiTheme="minorEastAsia" w:hAnsiTheme="minorEastAsia"/>
                <w:szCs w:val="21"/>
              </w:rPr>
              <w:t>项目无关成果</w:t>
            </w:r>
            <w:r>
              <w:rPr>
                <w:rFonts w:hint="eastAsia" w:cs="Times New Roman" w:asciiTheme="minorEastAsia" w:hAnsiTheme="minorEastAsia"/>
                <w:szCs w:val="21"/>
              </w:rPr>
              <w:t>；②中文</w:t>
            </w:r>
            <w:r>
              <w:rPr>
                <w:rFonts w:cs="Times New Roman" w:asciiTheme="minorEastAsia" w:hAnsiTheme="minorEastAsia"/>
                <w:szCs w:val="21"/>
              </w:rPr>
              <w:t>核心</w:t>
            </w:r>
            <w:r>
              <w:rPr>
                <w:rFonts w:hint="eastAsia" w:cs="Times New Roman" w:asciiTheme="minorEastAsia" w:hAnsiTheme="minorEastAsia"/>
                <w:szCs w:val="21"/>
              </w:rPr>
              <w:t>为</w:t>
            </w:r>
            <w:r>
              <w:rPr>
                <w:rFonts w:cs="Times New Roman" w:asciiTheme="minorEastAsia" w:hAnsiTheme="minorEastAsia"/>
                <w:szCs w:val="21"/>
              </w:rPr>
              <w:t>《</w:t>
            </w:r>
            <w:r>
              <w:rPr>
                <w:rFonts w:hint="eastAsia" w:cs="Times New Roman" w:asciiTheme="minorEastAsia" w:hAnsiTheme="minorEastAsia"/>
                <w:szCs w:val="21"/>
              </w:rPr>
              <w:t>中文核心期刊要目总览（第八版）</w:t>
            </w:r>
            <w:r>
              <w:rPr>
                <w:rFonts w:cs="Times New Roman" w:asciiTheme="minorEastAsia" w:hAnsiTheme="minorEastAsia"/>
                <w:szCs w:val="21"/>
              </w:rPr>
              <w:t>》</w:t>
            </w:r>
            <w:r>
              <w:rPr>
                <w:rFonts w:hint="eastAsia" w:cs="Times New Roman" w:asciiTheme="minorEastAsia" w:hAnsiTheme="minorEastAsia"/>
                <w:szCs w:val="21"/>
              </w:rPr>
              <w:t>（北京</w:t>
            </w:r>
            <w:r>
              <w:rPr>
                <w:rFonts w:cs="Times New Roman" w:asciiTheme="minorEastAsia" w:hAnsiTheme="minorEastAsia"/>
                <w:szCs w:val="21"/>
              </w:rPr>
              <w:t>大学出版社</w:t>
            </w:r>
            <w:r>
              <w:rPr>
                <w:rFonts w:hint="eastAsia" w:cs="Times New Roman" w:asciiTheme="minorEastAsia" w:hAnsiTheme="minorEastAsia"/>
                <w:szCs w:val="21"/>
              </w:rPr>
              <w:t>）收录</w:t>
            </w:r>
            <w:r>
              <w:rPr>
                <w:rFonts w:cs="Times New Roman" w:asciiTheme="minorEastAsia" w:hAnsiTheme="minorEastAsia"/>
                <w:szCs w:val="21"/>
              </w:rPr>
              <w:t>期刊</w:t>
            </w:r>
            <w:r>
              <w:rPr>
                <w:rFonts w:hint="eastAsia" w:cs="Times New Roman" w:asciiTheme="minorEastAsia" w:hAnsiTheme="minorEastAsia"/>
                <w:szCs w:val="21"/>
              </w:rPr>
              <w:t>；③SCI、SSCI、A&amp;HCI、EI收录论文须提供收录证明原件；④填写格式</w:t>
            </w:r>
            <w:r>
              <w:rPr>
                <w:rFonts w:cs="Times New Roman" w:asciiTheme="minorEastAsia" w:hAnsiTheme="minorEastAsia"/>
                <w:szCs w:val="21"/>
              </w:rPr>
              <w:t>参考范例</w:t>
            </w:r>
            <w:r>
              <w:rPr>
                <w:rFonts w:hint="eastAsia" w:cs="Times New Roman" w:asciiTheme="minorEastAsia" w:hAnsiTheme="minorEastAsia"/>
                <w:szCs w:val="21"/>
              </w:rPr>
              <w:t xml:space="preserve">。 </w:t>
            </w:r>
          </w:p>
        </w:tc>
      </w:tr>
    </w:tbl>
    <w:p>
      <w:pPr>
        <w:snapToGrid w:val="0"/>
        <w:spacing w:before="312" w:beforeLines="100" w:after="156" w:afterLines="50" w:line="453" w:lineRule="atLeast"/>
        <w:jc w:val="left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四、项目验收意见</w:t>
      </w:r>
    </w:p>
    <w:tbl>
      <w:tblPr>
        <w:tblStyle w:val="7"/>
        <w:tblW w:w="9214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1" w:hRule="atLeast"/>
        </w:trPr>
        <w:tc>
          <w:tcPr>
            <w:tcW w:w="9214" w:type="dxa"/>
          </w:tcPr>
          <w:p>
            <w:pPr>
              <w:rPr>
                <w:rFonts w:ascii="ˎ̥" w:hAnsi="ˎ̥" w:eastAsia="宋体" w:cs="宋体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验收意见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              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9214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验收意见</w:t>
            </w:r>
          </w:p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主管校领导（签字）： 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       （学校公章）</w:t>
            </w:r>
          </w:p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</w:t>
            </w:r>
          </w:p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年   月   日</w:t>
            </w:r>
          </w:p>
        </w:tc>
      </w:tr>
    </w:tbl>
    <w:p>
      <w:pPr>
        <w:pStyle w:val="2"/>
        <w:spacing w:before="0" w:beforeLines="0" w:after="0" w:afterLines="0" w:line="180" w:lineRule="exact"/>
        <w:ind w:firstLine="0"/>
        <w:jc w:val="left"/>
        <w:rPr>
          <w:rFonts w:ascii="仿宋_GB2312" w:eastAsia="仿宋_GB2312"/>
          <w:sz w:val="10"/>
          <w:szCs w:val="10"/>
        </w:rPr>
      </w:pPr>
    </w:p>
    <w:sectPr>
      <w:pgSz w:w="11906" w:h="16838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29072705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210" w:leftChars="100"/>
      <w:rPr>
        <w:rStyle w:val="10"/>
        <w:sz w:val="28"/>
        <w:szCs w:val="28"/>
      </w:rPr>
    </w:pPr>
    <w:r>
      <w:rPr>
        <w:rStyle w:val="10"/>
        <w:rFonts w:hint="eastAsia"/>
        <w:sz w:val="28"/>
        <w:szCs w:val="28"/>
      </w:rPr>
      <w:t>－</w:t>
    </w:r>
    <w:r>
      <w:rPr>
        <w:rStyle w:val="10"/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rStyle w:val="10"/>
        <w:sz w:val="28"/>
        <w:szCs w:val="28"/>
      </w:rPr>
      <w:fldChar w:fldCharType="separate"/>
    </w:r>
    <w:r>
      <w:rPr>
        <w:rStyle w:val="10"/>
        <w:rFonts w:hint="eastAsia"/>
        <w:sz w:val="28"/>
        <w:szCs w:val="28"/>
      </w:rPr>
      <w:t>２</w:t>
    </w:r>
    <w:r>
      <w:rPr>
        <w:rStyle w:val="10"/>
        <w:sz w:val="28"/>
        <w:szCs w:val="28"/>
      </w:rPr>
      <w:fldChar w:fldCharType="end"/>
    </w:r>
    <w:r>
      <w:rPr>
        <w:rStyle w:val="10"/>
        <w:rFonts w:hint="eastAsia"/>
        <w:sz w:val="28"/>
        <w:szCs w:val="28"/>
      </w:rPr>
      <w:t>－</w:t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2MzllMjVkN2I0YzdkNmIxYTg4MjRlZTMxYjFjYjcifQ=="/>
  </w:docVars>
  <w:rsids>
    <w:rsidRoot w:val="00012CEB"/>
    <w:rsid w:val="00012CEB"/>
    <w:rsid w:val="000F78DF"/>
    <w:rsid w:val="00132FA7"/>
    <w:rsid w:val="001E6D8B"/>
    <w:rsid w:val="002E7EFF"/>
    <w:rsid w:val="003400E4"/>
    <w:rsid w:val="00340D29"/>
    <w:rsid w:val="005A45D6"/>
    <w:rsid w:val="005B6E47"/>
    <w:rsid w:val="005D4EEA"/>
    <w:rsid w:val="006A4768"/>
    <w:rsid w:val="006B0B21"/>
    <w:rsid w:val="006B24C5"/>
    <w:rsid w:val="00724CB5"/>
    <w:rsid w:val="007370BE"/>
    <w:rsid w:val="0077450C"/>
    <w:rsid w:val="007D0AC8"/>
    <w:rsid w:val="00843B02"/>
    <w:rsid w:val="008C4A43"/>
    <w:rsid w:val="00965AC3"/>
    <w:rsid w:val="00980268"/>
    <w:rsid w:val="009A25F4"/>
    <w:rsid w:val="009C31BE"/>
    <w:rsid w:val="009C7042"/>
    <w:rsid w:val="00A04F5B"/>
    <w:rsid w:val="00A1565E"/>
    <w:rsid w:val="00A157AF"/>
    <w:rsid w:val="00AC6461"/>
    <w:rsid w:val="00B04862"/>
    <w:rsid w:val="00B54C5A"/>
    <w:rsid w:val="00B74EEE"/>
    <w:rsid w:val="00BC53E9"/>
    <w:rsid w:val="00BD116E"/>
    <w:rsid w:val="00BF514C"/>
    <w:rsid w:val="00D26735"/>
    <w:rsid w:val="00DC70AE"/>
    <w:rsid w:val="00DF32BD"/>
    <w:rsid w:val="00E03A29"/>
    <w:rsid w:val="00E53606"/>
    <w:rsid w:val="00EF0C0A"/>
    <w:rsid w:val="00F132F3"/>
    <w:rsid w:val="00F33E32"/>
    <w:rsid w:val="00F80DF8"/>
    <w:rsid w:val="00FC2B53"/>
    <w:rsid w:val="02BF6931"/>
    <w:rsid w:val="1C822FFC"/>
    <w:rsid w:val="408C16B8"/>
    <w:rsid w:val="51DF67E3"/>
    <w:rsid w:val="764C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spacing w:before="156" w:beforeLines="50" w:after="156" w:afterLines="50" w:line="520" w:lineRule="exact"/>
      <w:ind w:firstLine="601"/>
      <w:outlineLvl w:val="0"/>
    </w:pPr>
    <w:rPr>
      <w:rFonts w:ascii="华文中宋" w:hAnsi="华文中宋" w:eastAsia="华文中宋"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4"/>
    <w:qFormat/>
    <w:uiPriority w:val="10"/>
    <w:pPr>
      <w:spacing w:before="240" w:after="240"/>
      <w:jc w:val="center"/>
      <w:outlineLvl w:val="0"/>
    </w:pPr>
    <w:rPr>
      <w:rFonts w:ascii="华文中宋" w:hAnsi="华文中宋" w:eastAsia="华文中宋" w:cstheme="majorBidi"/>
      <w:b/>
      <w:bCs/>
      <w:sz w:val="44"/>
      <w:szCs w:val="4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标题 字符"/>
    <w:basedOn w:val="9"/>
    <w:link w:val="6"/>
    <w:qFormat/>
    <w:uiPriority w:val="10"/>
    <w:rPr>
      <w:rFonts w:ascii="华文中宋" w:hAnsi="华文中宋" w:eastAsia="华文中宋" w:cstheme="majorBidi"/>
      <w:b/>
      <w:bCs/>
      <w:sz w:val="44"/>
      <w:szCs w:val="44"/>
    </w:rPr>
  </w:style>
  <w:style w:type="character" w:customStyle="1" w:styleId="15">
    <w:name w:val="标题 1 字符"/>
    <w:basedOn w:val="9"/>
    <w:link w:val="2"/>
    <w:qFormat/>
    <w:uiPriority w:val="9"/>
    <w:rPr>
      <w:rFonts w:ascii="华文中宋" w:hAnsi="华文中宋" w:eastAsia="华文中宋"/>
      <w:sz w:val="32"/>
      <w:szCs w:val="3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A571F-7A57-4956-8F98-81A6E23AA7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555</Words>
  <Characters>595</Characters>
  <Lines>8</Lines>
  <Paragraphs>2</Paragraphs>
  <TotalTime>1</TotalTime>
  <ScaleCrop>false</ScaleCrop>
  <LinksUpToDate>false</LinksUpToDate>
  <CharactersWithSpaces>840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2017-03-14T07:02:00Z</dcterms:created>
  <dc:creator>闫明明</dc:creator>
  <cp:lastModifiedBy>谭卜元</cp:lastModifiedBy>
  <cp:lastPrinted>2017-03-14T07:16:00Z</cp:lastPrinted>
  <dcterms:modified xsi:type="dcterms:W3CDTF">2023-05-25T02:53:34Z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6BD4005A0C50475585AC71B561F58996</vt:lpwstr>
  </property>
</Properties>
</file>